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D4361">
        <w:rPr>
          <w:rFonts w:ascii="Times New Roman" w:hAnsi="Times New Roman" w:cs="Times New Roman"/>
          <w:b/>
          <w:sz w:val="24"/>
          <w:szCs w:val="24"/>
        </w:rPr>
        <w:t>№ 6531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3D4361" w:rsidRPr="003D4361">
        <w:rPr>
          <w:rFonts w:ascii="Times New Roman" w:hAnsi="Times New Roman" w:cs="Times New Roman"/>
          <w:b/>
          <w:sz w:val="24"/>
          <w:szCs w:val="24"/>
        </w:rPr>
        <w:t xml:space="preserve">морских шлангов на 2025 год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2B32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7A733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A733D" w:rsidRDefault="00D73E9B" w:rsidP="003D43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3D4361"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FC8" w:rsidRPr="007A73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r w:rsidR="006A6FC8"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2B32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2B328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2B3282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2B32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2B32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2B3282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7A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6531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7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6531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2B3282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2B3282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2B3282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2B3282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2B3282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6A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bookmarkStart w:id="4" w:name="_GoBack"/>
            <w:bookmarkEnd w:id="4"/>
            <w:r w:rsidR="007A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6A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328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328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3282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361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6FC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A733D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959C4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90BD96-ABE0-4CEF-976D-83DDAF57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57</cp:revision>
  <cp:lastPrinted>2017-03-07T10:36:00Z</cp:lastPrinted>
  <dcterms:created xsi:type="dcterms:W3CDTF">2014-12-09T16:06:00Z</dcterms:created>
  <dcterms:modified xsi:type="dcterms:W3CDTF">2024-10-01T06:00:00Z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